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f9c800d9e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11e326011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Abeke,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c0ac52e6b466d" /><Relationship Type="http://schemas.openxmlformats.org/officeDocument/2006/relationships/numbering" Target="/word/numbering.xml" Id="Rc51e63b0026e4d3b" /><Relationship Type="http://schemas.openxmlformats.org/officeDocument/2006/relationships/settings" Target="/word/settings.xml" Id="R0f6db08c34b44c93" /><Relationship Type="http://schemas.openxmlformats.org/officeDocument/2006/relationships/image" Target="/word/media/9faf988e-18d7-41e7-8212-7ef7feeb4c1a.png" Id="Rd2811e326011425f" /></Relationships>
</file>