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1bf84aa63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dd339fbaa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56ddb5e674ff5" /><Relationship Type="http://schemas.openxmlformats.org/officeDocument/2006/relationships/numbering" Target="/word/numbering.xml" Id="R54eeb80c638b4f37" /><Relationship Type="http://schemas.openxmlformats.org/officeDocument/2006/relationships/settings" Target="/word/settings.xml" Id="Rc688d730171146aa" /><Relationship Type="http://schemas.openxmlformats.org/officeDocument/2006/relationships/image" Target="/word/media/6da7a29d-7c12-4131-beee-550de0e71b31.png" Id="R78cdd339fbaa4d1b" /></Relationships>
</file>