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192280796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0aebda4dc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Abolo II,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80dba4f114a5e" /><Relationship Type="http://schemas.openxmlformats.org/officeDocument/2006/relationships/numbering" Target="/word/numbering.xml" Id="R109acd0cac3d4c7d" /><Relationship Type="http://schemas.openxmlformats.org/officeDocument/2006/relationships/settings" Target="/word/settings.xml" Id="Rcb6f51b6d2014429" /><Relationship Type="http://schemas.openxmlformats.org/officeDocument/2006/relationships/image" Target="/word/media/3f784d52-9c9d-4094-8a1f-c032727d03c2.png" Id="R1c50aebda4dc42a4" /></Relationships>
</file>