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fac08c465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92e20c776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Aboundji,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56086203e4d0d" /><Relationship Type="http://schemas.openxmlformats.org/officeDocument/2006/relationships/numbering" Target="/word/numbering.xml" Id="R766c36a9c63d4af8" /><Relationship Type="http://schemas.openxmlformats.org/officeDocument/2006/relationships/settings" Target="/word/settings.xml" Id="R4136a1ebd77d474a" /><Relationship Type="http://schemas.openxmlformats.org/officeDocument/2006/relationships/image" Target="/word/media/f0f6d1f6-3b69-4b06-9dc8-13140aecbb43.png" Id="R83092e20c776432f" /></Relationships>
</file>