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e45c8b1c8e49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477a19167a43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Aeko,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fbfcb757f44771" /><Relationship Type="http://schemas.openxmlformats.org/officeDocument/2006/relationships/numbering" Target="/word/numbering.xml" Id="Rd0e88506700b477e" /><Relationship Type="http://schemas.openxmlformats.org/officeDocument/2006/relationships/settings" Target="/word/settings.xml" Id="R146b175645604a64" /><Relationship Type="http://schemas.openxmlformats.org/officeDocument/2006/relationships/image" Target="/word/media/0a172f61-01cb-4d93-8de9-e8ee829bca2a.png" Id="R61477a19167a43b3" /></Relationships>
</file>