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c0fc3ff6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c5433d6d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84da1c0e2433b" /><Relationship Type="http://schemas.openxmlformats.org/officeDocument/2006/relationships/numbering" Target="/word/numbering.xml" Id="R7a3f11f25b3f4226" /><Relationship Type="http://schemas.openxmlformats.org/officeDocument/2006/relationships/settings" Target="/word/settings.xml" Id="R45cd82e282504402" /><Relationship Type="http://schemas.openxmlformats.org/officeDocument/2006/relationships/image" Target="/word/media/7a989a87-bbab-4414-aed9-21d0c6295c65.png" Id="Raa4c5433d6db4254" /></Relationships>
</file>