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1e1fe769cf46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c15916f63144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Akara,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5379407f844ae2" /><Relationship Type="http://schemas.openxmlformats.org/officeDocument/2006/relationships/numbering" Target="/word/numbering.xml" Id="R98358d34cc544e04" /><Relationship Type="http://schemas.openxmlformats.org/officeDocument/2006/relationships/settings" Target="/word/settings.xml" Id="R56d3587f2d774f26" /><Relationship Type="http://schemas.openxmlformats.org/officeDocument/2006/relationships/image" Target="/word/media/35dbd7a1-f0b5-4b91-9359-28d274ad7ef5.png" Id="R50c15916f63144b5" /></Relationships>
</file>