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9f8417307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363b87c8e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Akombo,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fbe371c9a47f7" /><Relationship Type="http://schemas.openxmlformats.org/officeDocument/2006/relationships/numbering" Target="/word/numbering.xml" Id="R27d07e2d164f4a62" /><Relationship Type="http://schemas.openxmlformats.org/officeDocument/2006/relationships/settings" Target="/word/settings.xml" Id="Rd8a048c6d55d4a81" /><Relationship Type="http://schemas.openxmlformats.org/officeDocument/2006/relationships/image" Target="/word/media/401e8f63-2587-4b30-ae38-e0af72f06d29.png" Id="Rff7363b87c8e4f4b" /></Relationships>
</file>