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f392f778f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d4f762f7d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Dola,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f652b60824396" /><Relationship Type="http://schemas.openxmlformats.org/officeDocument/2006/relationships/numbering" Target="/word/numbering.xml" Id="R122825d97a7e4837" /><Relationship Type="http://schemas.openxmlformats.org/officeDocument/2006/relationships/settings" Target="/word/settings.xml" Id="Rb741e11c51314ff8" /><Relationship Type="http://schemas.openxmlformats.org/officeDocument/2006/relationships/image" Target="/word/media/afa787aa-e9f0-4aa5-913a-bcc66dbce242.png" Id="Rd09d4f762f7d4c30" /></Relationships>
</file>