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a4760c033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1516398be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Vouvou,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a031a930d4849" /><Relationship Type="http://schemas.openxmlformats.org/officeDocument/2006/relationships/numbering" Target="/word/numbering.xml" Id="R68dec566dddb47b4" /><Relationship Type="http://schemas.openxmlformats.org/officeDocument/2006/relationships/settings" Target="/word/settings.xml" Id="R551fa620269c42ce" /><Relationship Type="http://schemas.openxmlformats.org/officeDocument/2006/relationships/image" Target="/word/media/d0c04561-ab24-4ffd-ac2d-619414462b4d.png" Id="R03a1516398be4612" /></Relationships>
</file>