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01aef894e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39f4d2c8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a347c6aaa4b49" /><Relationship Type="http://schemas.openxmlformats.org/officeDocument/2006/relationships/numbering" Target="/word/numbering.xml" Id="R53502d29ed704043" /><Relationship Type="http://schemas.openxmlformats.org/officeDocument/2006/relationships/settings" Target="/word/settings.xml" Id="R839ee337b350470e" /><Relationship Type="http://schemas.openxmlformats.org/officeDocument/2006/relationships/image" Target="/word/media/323c4ed9-86de-4676-b93f-094c14138ba1.png" Id="R363739f4d2c845bc" /></Relationships>
</file>