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186855f12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8dd59cdae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Andzounou,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ae93b547f4dd5" /><Relationship Type="http://schemas.openxmlformats.org/officeDocument/2006/relationships/numbering" Target="/word/numbering.xml" Id="Rf9f52d0f9a8e4df4" /><Relationship Type="http://schemas.openxmlformats.org/officeDocument/2006/relationships/settings" Target="/word/settings.xml" Id="R6784309cf79c4bf1" /><Relationship Type="http://schemas.openxmlformats.org/officeDocument/2006/relationships/image" Target="/word/media/7ae0816d-4fb3-4c1c-b1e5-4bfd47200c58.png" Id="R3878dd59cdae407d" /></Relationships>
</file>