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011314d0f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369d7509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608ebd50e4684" /><Relationship Type="http://schemas.openxmlformats.org/officeDocument/2006/relationships/numbering" Target="/word/numbering.xml" Id="R9bbd341c25d84b5e" /><Relationship Type="http://schemas.openxmlformats.org/officeDocument/2006/relationships/settings" Target="/word/settings.xml" Id="Ref6c374848574655" /><Relationship Type="http://schemas.openxmlformats.org/officeDocument/2006/relationships/image" Target="/word/media/8db561e3-cb02-4d72-9eff-99f440654358.png" Id="R42c369d7509f4c8a" /></Relationships>
</file>