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3138cf02f84d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73946de9714a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Bakendje,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19ce32eef04838" /><Relationship Type="http://schemas.openxmlformats.org/officeDocument/2006/relationships/numbering" Target="/word/numbering.xml" Id="R964beefbde144669" /><Relationship Type="http://schemas.openxmlformats.org/officeDocument/2006/relationships/settings" Target="/word/settings.xml" Id="Rd56c84f7900b4441" /><Relationship Type="http://schemas.openxmlformats.org/officeDocument/2006/relationships/image" Target="/word/media/154004a1-4be3-4bb4-af3b-982379fcfaf6.png" Id="R7573946de9714a4e" /></Relationships>
</file>