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fb59d7303347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c6352becb446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Bakouengo,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e27714e2fe454d" /><Relationship Type="http://schemas.openxmlformats.org/officeDocument/2006/relationships/numbering" Target="/word/numbering.xml" Id="Raa78f85956ff44c2" /><Relationship Type="http://schemas.openxmlformats.org/officeDocument/2006/relationships/settings" Target="/word/settings.xml" Id="Rdb84299bcf0e409b" /><Relationship Type="http://schemas.openxmlformats.org/officeDocument/2006/relationships/image" Target="/word/media/6f76166f-8058-4253-91a0-d40f4d43c853.png" Id="Rffc6352becb446a2" /></Relationships>
</file>