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9a6c7fc5f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29991d5e2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703d9777a45c9" /><Relationship Type="http://schemas.openxmlformats.org/officeDocument/2006/relationships/numbering" Target="/word/numbering.xml" Id="R1aa6a437e002438f" /><Relationship Type="http://schemas.openxmlformats.org/officeDocument/2006/relationships/settings" Target="/word/settings.xml" Id="R5d0a292329454abb" /><Relationship Type="http://schemas.openxmlformats.org/officeDocument/2006/relationships/image" Target="/word/media/2f53657a-6ade-46f4-9acb-32b0f50d2de4.png" Id="R77c29991d5e24ba2" /></Relationships>
</file>