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2f1d60ec4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5ade9f22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87434013a43f7" /><Relationship Type="http://schemas.openxmlformats.org/officeDocument/2006/relationships/numbering" Target="/word/numbering.xml" Id="R86a2c014891b4c84" /><Relationship Type="http://schemas.openxmlformats.org/officeDocument/2006/relationships/settings" Target="/word/settings.xml" Id="Rbb81cc183d364112" /><Relationship Type="http://schemas.openxmlformats.org/officeDocument/2006/relationships/image" Target="/word/media/c4473684-3fbe-4f5a-89ca-7424e8fb0a7c.png" Id="R79a5ade9f2254870" /></Relationships>
</file>