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a0e2ecff0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bbcb8f457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7f07ee9624bd9" /><Relationship Type="http://schemas.openxmlformats.org/officeDocument/2006/relationships/numbering" Target="/word/numbering.xml" Id="Raf4560d8e9ee46ed" /><Relationship Type="http://schemas.openxmlformats.org/officeDocument/2006/relationships/settings" Target="/word/settings.xml" Id="R7eedfccf283a4af4" /><Relationship Type="http://schemas.openxmlformats.org/officeDocument/2006/relationships/image" Target="/word/media/ac51dc28-43e4-455d-86d5-c055b1524b36.png" Id="R06ebbcb8f457462a" /></Relationships>
</file>