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e29333e7c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67e86e0d2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Banziele,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4c7db7f0a4763" /><Relationship Type="http://schemas.openxmlformats.org/officeDocument/2006/relationships/numbering" Target="/word/numbering.xml" Id="R46c55724b52b4ec0" /><Relationship Type="http://schemas.openxmlformats.org/officeDocument/2006/relationships/settings" Target="/word/settings.xml" Id="R9ce3593c5d9c44df" /><Relationship Type="http://schemas.openxmlformats.org/officeDocument/2006/relationships/image" Target="/word/media/bda3175c-0d3a-4b93-bcd9-065a769d0705.png" Id="R6f567e86e0d24c2d" /></Relationships>
</file>