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0fca704bc046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06cc25911b47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Bara I,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259c4139c94948" /><Relationship Type="http://schemas.openxmlformats.org/officeDocument/2006/relationships/numbering" Target="/word/numbering.xml" Id="Ra87db3121d434213" /><Relationship Type="http://schemas.openxmlformats.org/officeDocument/2006/relationships/settings" Target="/word/settings.xml" Id="Rb584a479c4834017" /><Relationship Type="http://schemas.openxmlformats.org/officeDocument/2006/relationships/image" Target="/word/media/46f1a14b-6995-40c6-a4d6-40032e17af71.png" Id="R6606cc25911b47c5" /></Relationships>
</file>