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0ffc63d6a7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ac9e73ebec4c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Basongila,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2943250d3f4355" /><Relationship Type="http://schemas.openxmlformats.org/officeDocument/2006/relationships/numbering" Target="/word/numbering.xml" Id="R0063e77c106d42b6" /><Relationship Type="http://schemas.openxmlformats.org/officeDocument/2006/relationships/settings" Target="/word/settings.xml" Id="R0e67d5affa684935" /><Relationship Type="http://schemas.openxmlformats.org/officeDocument/2006/relationships/image" Target="/word/media/c3441ded-d044-41f1-ae54-96cb55bba32a.png" Id="Rfaac9e73ebec4c29" /></Relationships>
</file>