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d3e1c853a47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5fe0ce33274f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Beaba,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3e82edcd274894" /><Relationship Type="http://schemas.openxmlformats.org/officeDocument/2006/relationships/numbering" Target="/word/numbering.xml" Id="Ra9a721d73ecf4905" /><Relationship Type="http://schemas.openxmlformats.org/officeDocument/2006/relationships/settings" Target="/word/settings.xml" Id="R3fb101352b004540" /><Relationship Type="http://schemas.openxmlformats.org/officeDocument/2006/relationships/image" Target="/word/media/d0d3dfa0-696b-4620-8aa7-d6d8f995a044.png" Id="R9b5fe0ce33274fc8" /></Relationships>
</file>