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da888c73e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e6c3147a4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 II,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d5c0a24714c01" /><Relationship Type="http://schemas.openxmlformats.org/officeDocument/2006/relationships/numbering" Target="/word/numbering.xml" Id="R72846cdbb9e94ce1" /><Relationship Type="http://schemas.openxmlformats.org/officeDocument/2006/relationships/settings" Target="/word/settings.xml" Id="Rf73edb45054e489d" /><Relationship Type="http://schemas.openxmlformats.org/officeDocument/2006/relationships/image" Target="/word/media/d58954eb-dd47-42b7-a16a-97ee82842bc8.png" Id="R853e6c3147a4471d" /></Relationships>
</file>