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0fda71eb8a42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0647eee02b4e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Biloungou,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ac0424aee04f98" /><Relationship Type="http://schemas.openxmlformats.org/officeDocument/2006/relationships/numbering" Target="/word/numbering.xml" Id="Rb6c3b5d0c2814849" /><Relationship Type="http://schemas.openxmlformats.org/officeDocument/2006/relationships/settings" Target="/word/settings.xml" Id="Rd0fb769c247c4da0" /><Relationship Type="http://schemas.openxmlformats.org/officeDocument/2006/relationships/image" Target="/word/media/a5113b02-ca59-4d84-afa2-1add486f5ff7.png" Id="R370647eee02b4ef1" /></Relationships>
</file>