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4a1c37d12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56189a208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Bimbakassa,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6c19c234145bf" /><Relationship Type="http://schemas.openxmlformats.org/officeDocument/2006/relationships/numbering" Target="/word/numbering.xml" Id="R5811aa0b0b74445c" /><Relationship Type="http://schemas.openxmlformats.org/officeDocument/2006/relationships/settings" Target="/word/settings.xml" Id="Raab1aaece92f4341" /><Relationship Type="http://schemas.openxmlformats.org/officeDocument/2006/relationships/image" Target="/word/media/89ac4dcb-e902-42ad-a8bf-270b4c7760f9.png" Id="R12c56189a2084e0a" /></Relationships>
</file>