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8afa2d470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300fc03d5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Binnsounga,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fd89f6d55463f" /><Relationship Type="http://schemas.openxmlformats.org/officeDocument/2006/relationships/numbering" Target="/word/numbering.xml" Id="Rb368e36248b14153" /><Relationship Type="http://schemas.openxmlformats.org/officeDocument/2006/relationships/settings" Target="/word/settings.xml" Id="Reeb7f374566344e7" /><Relationship Type="http://schemas.openxmlformats.org/officeDocument/2006/relationships/image" Target="/word/media/0d071554-a00d-4af7-aa42-91ae1647aae3.png" Id="R1a2300fc03d54931" /></Relationships>
</file>