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398b103f3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8f28bed68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Brazzaville,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084fee4c04cf9" /><Relationship Type="http://schemas.openxmlformats.org/officeDocument/2006/relationships/numbering" Target="/word/numbering.xml" Id="R12a7201d27dc4a7a" /><Relationship Type="http://schemas.openxmlformats.org/officeDocument/2006/relationships/settings" Target="/word/settings.xml" Id="R5d3a0b2098c94666" /><Relationship Type="http://schemas.openxmlformats.org/officeDocument/2006/relationships/image" Target="/word/media/412b0f61-81c5-42ec-93ba-8c32d77dba5e.png" Id="R17d8f28bed6840d9" /></Relationships>
</file>