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0c61fcad9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8d70f4b3a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Curridabat, Costa 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e6b5b0f5f4197" /><Relationship Type="http://schemas.openxmlformats.org/officeDocument/2006/relationships/numbering" Target="/word/numbering.xml" Id="R6d97203244a3411d" /><Relationship Type="http://schemas.openxmlformats.org/officeDocument/2006/relationships/settings" Target="/word/settings.xml" Id="Rdc5c6cf7319c4295" /><Relationship Type="http://schemas.openxmlformats.org/officeDocument/2006/relationships/image" Target="/word/media/70e294ba-38a2-4617-b607-68ac09e7b779.png" Id="R1428d70f4b3a4e10" /></Relationships>
</file>