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923a7cedf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1ede75ad3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Liberia, Costa 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849ec3c6a4a88" /><Relationship Type="http://schemas.openxmlformats.org/officeDocument/2006/relationships/numbering" Target="/word/numbering.xml" Id="R69c392538d7f49c5" /><Relationship Type="http://schemas.openxmlformats.org/officeDocument/2006/relationships/settings" Target="/word/settings.xml" Id="Rc076ff731f484a44" /><Relationship Type="http://schemas.openxmlformats.org/officeDocument/2006/relationships/image" Target="/word/media/0c19981d-3fa4-4ad9-a7b4-cd752754548b.png" Id="R5781ede75ad34309" /></Relationships>
</file>