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b80a33847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3bd607195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Puntarenas,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0227a6c6946b3" /><Relationship Type="http://schemas.openxmlformats.org/officeDocument/2006/relationships/numbering" Target="/word/numbering.xml" Id="R9813c75b512c4ccf" /><Relationship Type="http://schemas.openxmlformats.org/officeDocument/2006/relationships/settings" Target="/word/settings.xml" Id="R65bc447e3db448a6" /><Relationship Type="http://schemas.openxmlformats.org/officeDocument/2006/relationships/image" Target="/word/media/0b9a5e68-1bbc-42e0-aa02-74a022227e3f.png" Id="Re213bd6071954c92" /></Relationships>
</file>