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5621aedd1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b4c18451e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Erdut,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8d5e885814dfe" /><Relationship Type="http://schemas.openxmlformats.org/officeDocument/2006/relationships/numbering" Target="/word/numbering.xml" Id="R38c7c59b8367463b" /><Relationship Type="http://schemas.openxmlformats.org/officeDocument/2006/relationships/settings" Target="/word/settings.xml" Id="R0343f62f3c174376" /><Relationship Type="http://schemas.openxmlformats.org/officeDocument/2006/relationships/image" Target="/word/media/f156e703-4381-4eb0-9574-eed2cb24578e.png" Id="R046b4c18451e4458" /></Relationships>
</file>