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10967c42d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11d32bef1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aba1c0ba44bd4" /><Relationship Type="http://schemas.openxmlformats.org/officeDocument/2006/relationships/numbering" Target="/word/numbering.xml" Id="R7838a83997204e56" /><Relationship Type="http://schemas.openxmlformats.org/officeDocument/2006/relationships/settings" Target="/word/settings.xml" Id="R8954be5997bc450b" /><Relationship Type="http://schemas.openxmlformats.org/officeDocument/2006/relationships/image" Target="/word/media/08c06039-1f1f-486e-930d-edc8317f023c.png" Id="R61411d32bef14c82" /></Relationships>
</file>