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b606c8a17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a61b918d7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Nadin,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e0acd7e924a58" /><Relationship Type="http://schemas.openxmlformats.org/officeDocument/2006/relationships/numbering" Target="/word/numbering.xml" Id="Rbbe1b01185584fe6" /><Relationship Type="http://schemas.openxmlformats.org/officeDocument/2006/relationships/settings" Target="/word/settings.xml" Id="R5d91e26d95314902" /><Relationship Type="http://schemas.openxmlformats.org/officeDocument/2006/relationships/image" Target="/word/media/334ce3f8-f3cd-4a90-8b71-3971d132c213.png" Id="R8c9a61b918d743d1" /></Relationships>
</file>