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f91163986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6ecb252bd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Nemetin,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deadfa71142f1" /><Relationship Type="http://schemas.openxmlformats.org/officeDocument/2006/relationships/numbering" Target="/word/numbering.xml" Id="Rf143361397c84d7b" /><Relationship Type="http://schemas.openxmlformats.org/officeDocument/2006/relationships/settings" Target="/word/settings.xml" Id="R662fde0d69bc4851" /><Relationship Type="http://schemas.openxmlformats.org/officeDocument/2006/relationships/image" Target="/word/media/3941ee2b-ad52-482c-ac7d-dfdf1c04bec0.png" Id="R2f06ecb252bd4d58" /></Relationships>
</file>