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d535f41ce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245158eae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Osijek,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f8f83e604997" /><Relationship Type="http://schemas.openxmlformats.org/officeDocument/2006/relationships/numbering" Target="/word/numbering.xml" Id="R23d928efc8eb44ad" /><Relationship Type="http://schemas.openxmlformats.org/officeDocument/2006/relationships/settings" Target="/word/settings.xml" Id="R55847953615c4be5" /><Relationship Type="http://schemas.openxmlformats.org/officeDocument/2006/relationships/image" Target="/word/media/b2e8e3c5-87e7-4aac-a75e-5fe3ca5a43df.png" Id="R79e245158eae4e13" /></Relationships>
</file>