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86b798560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ea9bca084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Pag,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20d176f9e4f74" /><Relationship Type="http://schemas.openxmlformats.org/officeDocument/2006/relationships/numbering" Target="/word/numbering.xml" Id="R3d5e40d9fd184612" /><Relationship Type="http://schemas.openxmlformats.org/officeDocument/2006/relationships/settings" Target="/word/settings.xml" Id="R1856c3b456fa41f1" /><Relationship Type="http://schemas.openxmlformats.org/officeDocument/2006/relationships/image" Target="/word/media/f122a307-f4bc-4030-9bdc-f677b0c9933c.png" Id="R2b0ea9bca0844d1d" /></Relationships>
</file>