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2824f174a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8570da598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Ploce,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9f91d51194520" /><Relationship Type="http://schemas.openxmlformats.org/officeDocument/2006/relationships/numbering" Target="/word/numbering.xml" Id="Rbf6611ce551a4bc7" /><Relationship Type="http://schemas.openxmlformats.org/officeDocument/2006/relationships/settings" Target="/word/settings.xml" Id="R7c67f08594524461" /><Relationship Type="http://schemas.openxmlformats.org/officeDocument/2006/relationships/image" Target="/word/media/8765b641-ae54-492c-917e-0d1b41a482cb.png" Id="R9fb8570da59844d6" /></Relationships>
</file>