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3c6e94ff85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d8f37f855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044b8265446b7" /><Relationship Type="http://schemas.openxmlformats.org/officeDocument/2006/relationships/numbering" Target="/word/numbering.xml" Id="R087c8dc3b9ff4ff1" /><Relationship Type="http://schemas.openxmlformats.org/officeDocument/2006/relationships/settings" Target="/word/settings.xml" Id="R778dbdbf3e1a4487" /><Relationship Type="http://schemas.openxmlformats.org/officeDocument/2006/relationships/image" Target="/word/media/00f47ca1-2014-4df8-a1f5-28459bbb7e7d.png" Id="Rd4ad8f37f8554760" /></Relationships>
</file>