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16ebceabe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a2f4c6323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Rogotin,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3bee5fb0948bd" /><Relationship Type="http://schemas.openxmlformats.org/officeDocument/2006/relationships/numbering" Target="/word/numbering.xml" Id="R235d0562a8a84fe1" /><Relationship Type="http://schemas.openxmlformats.org/officeDocument/2006/relationships/settings" Target="/word/settings.xml" Id="Rcee69e3b0c7848ab" /><Relationship Type="http://schemas.openxmlformats.org/officeDocument/2006/relationships/image" Target="/word/media/060e2672-b90f-428c-88f7-cebb18449c9c.png" Id="R614a2f4c632340ff" /></Relationships>
</file>