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aac54bc80642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da6a6429854a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Skradin,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15263ac86b486c" /><Relationship Type="http://schemas.openxmlformats.org/officeDocument/2006/relationships/numbering" Target="/word/numbering.xml" Id="R3c88f7b6576e45a1" /><Relationship Type="http://schemas.openxmlformats.org/officeDocument/2006/relationships/settings" Target="/word/settings.xml" Id="Rc1e69e0136014ede" /><Relationship Type="http://schemas.openxmlformats.org/officeDocument/2006/relationships/image" Target="/word/media/6b80965d-474a-4638-9bc8-1c366b156131.png" Id="Rd7da6a6429854ac6" /></Relationships>
</file>