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901140df5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b4aa7d823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c7143b4924fe2" /><Relationship Type="http://schemas.openxmlformats.org/officeDocument/2006/relationships/numbering" Target="/word/numbering.xml" Id="R0097d7d7062c422b" /><Relationship Type="http://schemas.openxmlformats.org/officeDocument/2006/relationships/settings" Target="/word/settings.xml" Id="R5a437ef84da74960" /><Relationship Type="http://schemas.openxmlformats.org/officeDocument/2006/relationships/image" Target="/word/media/a677c691-ee49-45a6-8f62-725a99a7860c.png" Id="Rb7eb4aa7d8234535" /></Relationships>
</file>