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43af39ac7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9015eaefe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Camaguey,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ee3e1547a4432" /><Relationship Type="http://schemas.openxmlformats.org/officeDocument/2006/relationships/numbering" Target="/word/numbering.xml" Id="R30b03885094b4eed" /><Relationship Type="http://schemas.openxmlformats.org/officeDocument/2006/relationships/settings" Target="/word/settings.xml" Id="R1422d48355464e61" /><Relationship Type="http://schemas.openxmlformats.org/officeDocument/2006/relationships/image" Target="/word/media/3ad1c82d-df43-481a-a8f1-302282d2390f.png" Id="R70f9015eaefe442a" /></Relationships>
</file>