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2976a9140b49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bb896dcbac44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Coloma, Cuba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2e28cd7599414a" /><Relationship Type="http://schemas.openxmlformats.org/officeDocument/2006/relationships/numbering" Target="/word/numbering.xml" Id="R196d1cdf392f411f" /><Relationship Type="http://schemas.openxmlformats.org/officeDocument/2006/relationships/settings" Target="/word/settings.xml" Id="R993e1f37de144338" /><Relationship Type="http://schemas.openxmlformats.org/officeDocument/2006/relationships/image" Target="/word/media/c1c5bf57-c038-4ebe-9f87-6cf63533a650.png" Id="R35bb896dcbac4407" /></Relationships>
</file>