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687c4209cc44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c35bd2526743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Nueva Gerona, Cuba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0e08e549da42aa" /><Relationship Type="http://schemas.openxmlformats.org/officeDocument/2006/relationships/numbering" Target="/word/numbering.xml" Id="Rc17dfc9c43244992" /><Relationship Type="http://schemas.openxmlformats.org/officeDocument/2006/relationships/settings" Target="/word/settings.xml" Id="Rc3bb1117709e4e6d" /><Relationship Type="http://schemas.openxmlformats.org/officeDocument/2006/relationships/image" Target="/word/media/22b3bff3-7a3b-4b3b-8313-f109e2119d4f.png" Id="Rf4c35bd252674359" /></Relationships>
</file>