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c0dc5ee4c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cf2a6e4d4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Nuevitas,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d0ec7081943ba" /><Relationship Type="http://schemas.openxmlformats.org/officeDocument/2006/relationships/numbering" Target="/word/numbering.xml" Id="Rd172d41a07e14bc8" /><Relationship Type="http://schemas.openxmlformats.org/officeDocument/2006/relationships/settings" Target="/word/settings.xml" Id="R2b6709dad4064386" /><Relationship Type="http://schemas.openxmlformats.org/officeDocument/2006/relationships/image" Target="/word/media/3d2165fe-488a-4db3-b194-7409c48e38c7.png" Id="R9d4cf2a6e4d44656" /></Relationships>
</file>