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96c36fe39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8cc05f5f7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Siguanea,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f2b20a573414d" /><Relationship Type="http://schemas.openxmlformats.org/officeDocument/2006/relationships/numbering" Target="/word/numbering.xml" Id="Rcf6ba1005d0d4ed5" /><Relationship Type="http://schemas.openxmlformats.org/officeDocument/2006/relationships/settings" Target="/word/settings.xml" Id="Rec17a6b224ff440f" /><Relationship Type="http://schemas.openxmlformats.org/officeDocument/2006/relationships/image" Target="/word/media/b42ed697-b4dd-46dc-a2b2-fe39fdd1ed28.png" Id="R8738cc05f5f74e45" /></Relationships>
</file>