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0bf5fbcc6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6a3c5c386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Albrechtice,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17b98558e4cda" /><Relationship Type="http://schemas.openxmlformats.org/officeDocument/2006/relationships/numbering" Target="/word/numbering.xml" Id="R9bab7c401d8a4c25" /><Relationship Type="http://schemas.openxmlformats.org/officeDocument/2006/relationships/settings" Target="/word/settings.xml" Id="R16827e38a4094916" /><Relationship Type="http://schemas.openxmlformats.org/officeDocument/2006/relationships/image" Target="/word/media/cd266f73-4b6e-4bab-a10b-5a75cca34d59.png" Id="Rc4e6a3c5c3864159" /></Relationships>
</file>