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c4d508d4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50693d586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d05950cd44883" /><Relationship Type="http://schemas.openxmlformats.org/officeDocument/2006/relationships/numbering" Target="/word/numbering.xml" Id="R51b835093a76414f" /><Relationship Type="http://schemas.openxmlformats.org/officeDocument/2006/relationships/settings" Target="/word/settings.xml" Id="R0f6cab4e221d442b" /><Relationship Type="http://schemas.openxmlformats.org/officeDocument/2006/relationships/image" Target="/word/media/9d1a8a18-97dc-41d0-9d64-13134e040933.png" Id="Rf9e50693d58643c5" /></Relationships>
</file>