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2fc1b4ed2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1d71a3be8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Babiny Druhe,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442de35af45aa" /><Relationship Type="http://schemas.openxmlformats.org/officeDocument/2006/relationships/numbering" Target="/word/numbering.xml" Id="R1e4899270016499a" /><Relationship Type="http://schemas.openxmlformats.org/officeDocument/2006/relationships/settings" Target="/word/settings.xml" Id="Rab41f7e10bcb4997" /><Relationship Type="http://schemas.openxmlformats.org/officeDocument/2006/relationships/image" Target="/word/media/34af3c09-62bc-4da6-96bf-0fe53479a88a.png" Id="R6081d71a3be84da2" /></Relationships>
</file>