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36ae91771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1374fb081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33648cbae43b2" /><Relationship Type="http://schemas.openxmlformats.org/officeDocument/2006/relationships/numbering" Target="/word/numbering.xml" Id="R5939ddfde34a4b2e" /><Relationship Type="http://schemas.openxmlformats.org/officeDocument/2006/relationships/settings" Target="/word/settings.xml" Id="R268474f156e44807" /><Relationship Type="http://schemas.openxmlformats.org/officeDocument/2006/relationships/image" Target="/word/media/44851f11-a3c1-47c3-a087-fc75ddb1cde2.png" Id="Rdf31374fb0814fd3" /></Relationships>
</file>